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C8EC" w14:textId="412CA934" w:rsidR="00E43823" w:rsidRPr="00E43823" w:rsidRDefault="009B04CE" w:rsidP="00E4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43823"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>ážení rodiče,</w:t>
      </w:r>
    </w:p>
    <w:p w14:paraId="7A2FF24D" w14:textId="696403F5" w:rsidR="00E43823" w:rsidRPr="00E43823" w:rsidRDefault="00E43823" w:rsidP="00E4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>obracím se na vás poprvé s informacemi o otevření naší školy pro žáky 1. stupně. Jsme připraveni 25. května zahájit výuku vašich dětí a věříme, že je pošlete do školy, pokud nemáte vážný důvod učinit opak. Jakékoliv vaše rozhodnutí budeme respektovat. Z informací o pokynech MŠMT k otevření škol, které doposud máme, vyplývá, že řadu věcí ponechá ministerstvo na rozhodnutí ředitele školy. Připravujeme různá opatření, abychom byli schopni zajistit jednak vlastní výuku personálně a jednak dodržet potřebná epidemiologická a hygienická doporučení.</w:t>
      </w:r>
      <w:r w:rsidR="009B0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všech konkrétních opatřeních vás budeme včas informovat, vždy ale budeme dodržovat platné pokyny hygieniků a ministerstev.</w:t>
      </w:r>
    </w:p>
    <w:p w14:paraId="20AAFA73" w14:textId="64C81ED3" w:rsidR="00E43823" w:rsidRPr="00E43823" w:rsidRDefault="00E43823" w:rsidP="00E43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Naší </w:t>
      </w:r>
      <w:r w:rsidR="009B04C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povinností</w:t>
      </w: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rozdělit žáky do skupin po </w:t>
      </w:r>
      <w:r w:rsidR="009B04CE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dětech, a tyto skupiny držet po celou dobu jejich pobytu ve škole tak, aby nedocházelo k promíchávání dětí z jednotlivých skupin jednak při výuce, ale také v „družině“ nebo při stravování, ale také o přestávkách. Se skupinami budou pracovat stále titíž pedagogičtí pracovníci (učitelé, asistenti pedagoga, vychovatelé)</w:t>
      </w:r>
      <w:r w:rsidR="00F71F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56DF00" w14:textId="6C536AC7" w:rsidR="00E43823" w:rsidRPr="00E43823" w:rsidRDefault="00E43823" w:rsidP="00E43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výuce nebudou muset mít děti roušky, roušky doporučujeme užívat při pohybu ve společných prostorách (chodby, toalety, exteriéry)</w:t>
      </w:r>
      <w:r w:rsidR="00F71F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1B5D8F1" w14:textId="6CD28F16" w:rsidR="00E43823" w:rsidRPr="00E43823" w:rsidRDefault="00E43823" w:rsidP="00E43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Zahájení výuky nebude probíhat ve stejné době pro všechny děti. Rozdělíme žáky </w:t>
      </w:r>
      <w:r w:rsidR="00EE513B">
        <w:rPr>
          <w:rFonts w:ascii="Times New Roman" w:eastAsia="Times New Roman" w:hAnsi="Times New Roman" w:cs="Times New Roman"/>
          <w:sz w:val="24"/>
          <w:szCs w:val="24"/>
          <w:lang w:eastAsia="cs-CZ"/>
        </w:rPr>
        <w:t>do skupin a těm pak určíme dobu začátk</w:t>
      </w:r>
      <w:r w:rsidR="00F71F3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E5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výuky.</w:t>
      </w:r>
    </w:p>
    <w:p w14:paraId="48507C81" w14:textId="3861A641" w:rsidR="00E43823" w:rsidRPr="00E43823" w:rsidRDefault="00E43823" w:rsidP="00E43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ankety, kterou jsme pro vás připravili, budeme vědět, kolik dětí do školy přijde, kolik dětí bude potřebovat odpolední družinu. </w:t>
      </w:r>
      <w:r w:rsidR="00EE5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Ranní družina není poskytována. </w:t>
      </w:r>
    </w:p>
    <w:p w14:paraId="52C52A5E" w14:textId="7C63A50E" w:rsidR="00E43823" w:rsidRPr="00E43823" w:rsidRDefault="00E43823" w:rsidP="00E43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nebude probíhat podle letošního rozvrhu. </w:t>
      </w:r>
      <w:r w:rsidR="00EE5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dopolední části bude následovat oběd a potom odchod domů nebo </w:t>
      </w:r>
      <w:r w:rsidR="00F71F38">
        <w:rPr>
          <w:rFonts w:ascii="Times New Roman" w:eastAsia="Times New Roman" w:hAnsi="Times New Roman" w:cs="Times New Roman"/>
          <w:sz w:val="24"/>
          <w:szCs w:val="24"/>
          <w:lang w:eastAsia="cs-CZ"/>
        </w:rPr>
        <w:t>zpátky do třídy</w:t>
      </w:r>
      <w:r w:rsidR="00EE51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0F73941" w14:textId="5734443C" w:rsidR="00E43823" w:rsidRPr="00E43823" w:rsidRDefault="00E43823" w:rsidP="00E43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děti nebudou zahajovat výuku ve stejnou dobu a výuka bude v blocích, které nebudou v ročnících probíhat paralelně, nám umožní nastavit celý proces tak, aby se žáci z jednotlivých ročníků nepotkávali a dítě, které ráno dorazí do námi určené skupiny, bude v této skupině bez ohledu na to, kolik dětí bude obsahovat až do doby, než odejde ze školy</w:t>
      </w:r>
      <w:r w:rsidR="00F71F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43B4FE" w14:textId="33B41C58" w:rsidR="00E43823" w:rsidRPr="00E43823" w:rsidRDefault="00E43823" w:rsidP="00EE5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se obsahu výuky týká, </w:t>
      </w:r>
      <w:r w:rsidR="00EE513B"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pokračovat i ve vzdáleném zadávání úkolů pro žáky, kteří nebudou do školy docházet. V podstatě budou doma dělat to, co děti ve škole.</w:t>
      </w:r>
    </w:p>
    <w:p w14:paraId="79832114" w14:textId="1FB02088" w:rsidR="00E43823" w:rsidRPr="00E43823" w:rsidRDefault="00E43823" w:rsidP="00E4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Závěrem chci říci, že naším cílem je otevřít školu tak, aby to vám, rodičům našich dětí, přineslo co největší efekt (možnost chodit do práce) a vašim dětem aby to navrátilo jejich rytmus života, jejich učitele a kamarády. Proto budeme potřebovat, aby do školy dorazily děti zdravé. </w:t>
      </w:r>
    </w:p>
    <w:p w14:paraId="3698EDEF" w14:textId="77777777" w:rsidR="00E43823" w:rsidRPr="00E43823" w:rsidRDefault="00E43823" w:rsidP="00E4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toho, jak bude výuka probíhat, ještě budeme upřesňovat, podle pokynů, které zveřejní MŠMT.</w:t>
      </w:r>
    </w:p>
    <w:p w14:paraId="23ECB26F" w14:textId="26893A7B" w:rsidR="00E43823" w:rsidRPr="00E43823" w:rsidRDefault="00E43823" w:rsidP="00E4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</w:t>
      </w:r>
      <w:r w:rsidR="00C2790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doporučuji</w:t>
      </w:r>
      <w:bookmarkStart w:id="0" w:name="_GoBack"/>
      <w:bookmarkEnd w:id="0"/>
      <w:r w:rsidR="00C279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sledujte naše webové stránky. Děkuji vám za vaši důvěru a podporu, kterou jste nám mnozí v uplynulých týdnech vyjadřovali, děkuji i za některé kritické připomínky, kterými se snažíme zabývat.</w:t>
      </w:r>
    </w:p>
    <w:p w14:paraId="4A86002D" w14:textId="77777777" w:rsidR="00E43823" w:rsidRPr="00E43823" w:rsidRDefault="00E43823" w:rsidP="00E4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1C18C80" w14:textId="70FABF2D" w:rsidR="00E43823" w:rsidRPr="00E43823" w:rsidRDefault="00E43823" w:rsidP="00E4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 a přáním zdraví </w:t>
      </w:r>
      <w:r w:rsidR="00EE513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Vlastimil Janda</w:t>
      </w:r>
      <w:r w:rsidRPr="00E43823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</w:p>
    <w:p w14:paraId="4937CF49" w14:textId="77777777" w:rsidR="001A6572" w:rsidRDefault="001A6572"/>
    <w:sectPr w:rsidR="001A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BA4"/>
    <w:multiLevelType w:val="multilevel"/>
    <w:tmpl w:val="409E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23"/>
    <w:rsid w:val="001A6572"/>
    <w:rsid w:val="009B04CE"/>
    <w:rsid w:val="00C2790C"/>
    <w:rsid w:val="00E43823"/>
    <w:rsid w:val="00EE513B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Pešová</dc:creator>
  <cp:lastModifiedBy>Vlastimil</cp:lastModifiedBy>
  <cp:revision>3</cp:revision>
  <dcterms:created xsi:type="dcterms:W3CDTF">2020-05-06T08:19:00Z</dcterms:created>
  <dcterms:modified xsi:type="dcterms:W3CDTF">2020-05-06T11:46:00Z</dcterms:modified>
</cp:coreProperties>
</file>